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CD81D">
      <w:pPr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>附件3</w:t>
      </w:r>
    </w:p>
    <w:p w14:paraId="3D968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二级单位“一院多址”“校企共建”“协同共管”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校内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实验室情况排查表</w:t>
      </w:r>
    </w:p>
    <w:p w14:paraId="5A20B70F"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所属二级单位名称：                  填表人：           审核人：         填表时间：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556"/>
        <w:gridCol w:w="1029"/>
        <w:gridCol w:w="1157"/>
        <w:gridCol w:w="1254"/>
        <w:gridCol w:w="1146"/>
        <w:gridCol w:w="857"/>
        <w:gridCol w:w="954"/>
        <w:gridCol w:w="1168"/>
        <w:gridCol w:w="782"/>
        <w:gridCol w:w="1403"/>
        <w:gridCol w:w="1265"/>
        <w:gridCol w:w="803"/>
        <w:gridCol w:w="1007"/>
        <w:gridCol w:w="793"/>
      </w:tblGrid>
      <w:tr w14:paraId="4508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50" w:hRule="atLeast"/>
        </w:trPr>
        <w:tc>
          <w:tcPr>
            <w:tcW w:w="556" w:type="dxa"/>
            <w:vAlign w:val="center"/>
          </w:tcPr>
          <w:p w14:paraId="1701C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029" w:type="dxa"/>
            <w:vAlign w:val="center"/>
          </w:tcPr>
          <w:p w14:paraId="04FDC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实验室名称</w:t>
            </w:r>
          </w:p>
        </w:tc>
        <w:tc>
          <w:tcPr>
            <w:tcW w:w="1157" w:type="dxa"/>
            <w:vAlign w:val="center"/>
          </w:tcPr>
          <w:p w14:paraId="55DB0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场所坐落位置</w:t>
            </w:r>
          </w:p>
        </w:tc>
        <w:tc>
          <w:tcPr>
            <w:tcW w:w="1254" w:type="dxa"/>
            <w:vAlign w:val="center"/>
          </w:tcPr>
          <w:p w14:paraId="48BF4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管理模式（勾选）</w:t>
            </w:r>
          </w:p>
        </w:tc>
        <w:tc>
          <w:tcPr>
            <w:tcW w:w="1146" w:type="dxa"/>
            <w:vAlign w:val="center"/>
          </w:tcPr>
          <w:p w14:paraId="57E46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共建单位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857" w:type="dxa"/>
            <w:vAlign w:val="center"/>
          </w:tcPr>
          <w:p w14:paraId="7994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合作起始时间</w:t>
            </w:r>
          </w:p>
        </w:tc>
        <w:tc>
          <w:tcPr>
            <w:tcW w:w="954" w:type="dxa"/>
            <w:vAlign w:val="center"/>
          </w:tcPr>
          <w:p w14:paraId="271DD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合作到期时间</w:t>
            </w:r>
          </w:p>
        </w:tc>
        <w:tc>
          <w:tcPr>
            <w:tcW w:w="1168" w:type="dxa"/>
            <w:vAlign w:val="center"/>
          </w:tcPr>
          <w:p w14:paraId="4BFDF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场地面积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（平方米）</w:t>
            </w:r>
          </w:p>
        </w:tc>
        <w:tc>
          <w:tcPr>
            <w:tcW w:w="782" w:type="dxa"/>
            <w:vAlign w:val="center"/>
          </w:tcPr>
          <w:p w14:paraId="79C59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仪器设备总值</w:t>
            </w: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（万元）</w:t>
            </w:r>
          </w:p>
        </w:tc>
        <w:tc>
          <w:tcPr>
            <w:tcW w:w="1403" w:type="dxa"/>
            <w:vAlign w:val="center"/>
          </w:tcPr>
          <w:p w14:paraId="4F2CB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当前主要开展实训项目</w:t>
            </w:r>
          </w:p>
        </w:tc>
        <w:tc>
          <w:tcPr>
            <w:tcW w:w="1265" w:type="dxa"/>
            <w:vAlign w:val="center"/>
          </w:tcPr>
          <w:p w14:paraId="3ED29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安全管理责任人</w:t>
            </w:r>
          </w:p>
        </w:tc>
        <w:tc>
          <w:tcPr>
            <w:tcW w:w="803" w:type="dxa"/>
            <w:vAlign w:val="center"/>
          </w:tcPr>
          <w:p w14:paraId="46C06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007" w:type="dxa"/>
            <w:vAlign w:val="center"/>
          </w:tcPr>
          <w:p w14:paraId="69262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目前使用状态</w:t>
            </w: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（正常使用/暂停使用/已停用）</w:t>
            </w:r>
          </w:p>
        </w:tc>
        <w:tc>
          <w:tcPr>
            <w:tcW w:w="793" w:type="dxa"/>
            <w:vAlign w:val="center"/>
          </w:tcPr>
          <w:p w14:paraId="40718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9618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56" w:type="dxa"/>
          </w:tcPr>
          <w:p w14:paraId="4585627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29" w:type="dxa"/>
          </w:tcPr>
          <w:p w14:paraId="70C791C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57" w:type="dxa"/>
          </w:tcPr>
          <w:p w14:paraId="7861CEA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 w14:paraId="4CAB7D10"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□一院多址 □校企共建 □协同共管</w:t>
            </w:r>
          </w:p>
        </w:tc>
        <w:tc>
          <w:tcPr>
            <w:tcW w:w="1146" w:type="dxa"/>
          </w:tcPr>
          <w:p w14:paraId="1A04961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57" w:type="dxa"/>
          </w:tcPr>
          <w:p w14:paraId="323752A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 w14:paraId="08241167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680F16C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82" w:type="dxa"/>
          </w:tcPr>
          <w:p w14:paraId="638DB9C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3" w:type="dxa"/>
          </w:tcPr>
          <w:p w14:paraId="18441E4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5" w:type="dxa"/>
          </w:tcPr>
          <w:p w14:paraId="40F55FC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03" w:type="dxa"/>
          </w:tcPr>
          <w:p w14:paraId="24C8CBE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07" w:type="dxa"/>
          </w:tcPr>
          <w:p w14:paraId="4BFD8EB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93" w:type="dxa"/>
          </w:tcPr>
          <w:p w14:paraId="4AD19491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F7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56" w:type="dxa"/>
          </w:tcPr>
          <w:p w14:paraId="751657D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29" w:type="dxa"/>
          </w:tcPr>
          <w:p w14:paraId="6AA2C4E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57" w:type="dxa"/>
          </w:tcPr>
          <w:p w14:paraId="4661058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 w14:paraId="33F2FC5A"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□一院多址 □校企共建 □协同共管</w:t>
            </w:r>
          </w:p>
        </w:tc>
        <w:tc>
          <w:tcPr>
            <w:tcW w:w="1146" w:type="dxa"/>
          </w:tcPr>
          <w:p w14:paraId="50CC2B35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57" w:type="dxa"/>
          </w:tcPr>
          <w:p w14:paraId="103664E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 w14:paraId="4D2FA8B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0964A32C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82" w:type="dxa"/>
          </w:tcPr>
          <w:p w14:paraId="17DD0B8F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3" w:type="dxa"/>
          </w:tcPr>
          <w:p w14:paraId="5209AE2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5" w:type="dxa"/>
          </w:tcPr>
          <w:p w14:paraId="13F2CB2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03" w:type="dxa"/>
          </w:tcPr>
          <w:p w14:paraId="58453B4B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07" w:type="dxa"/>
          </w:tcPr>
          <w:p w14:paraId="594CA2B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93" w:type="dxa"/>
          </w:tcPr>
          <w:p w14:paraId="725EAB2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B5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556" w:type="dxa"/>
          </w:tcPr>
          <w:p w14:paraId="78C67DA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29" w:type="dxa"/>
          </w:tcPr>
          <w:p w14:paraId="37BE08E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57" w:type="dxa"/>
          </w:tcPr>
          <w:p w14:paraId="1F67BB0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54" w:type="dxa"/>
          </w:tcPr>
          <w:p w14:paraId="645CA817">
            <w:pPr>
              <w:jc w:val="left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□一院多址 □校企共建 □协同共管</w:t>
            </w:r>
          </w:p>
        </w:tc>
        <w:tc>
          <w:tcPr>
            <w:tcW w:w="1146" w:type="dxa"/>
          </w:tcPr>
          <w:p w14:paraId="2046E6A2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57" w:type="dxa"/>
          </w:tcPr>
          <w:p w14:paraId="7CB3DEFA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54" w:type="dxa"/>
          </w:tcPr>
          <w:p w14:paraId="6243F638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168" w:type="dxa"/>
          </w:tcPr>
          <w:p w14:paraId="0160FB5D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82" w:type="dxa"/>
          </w:tcPr>
          <w:p w14:paraId="3CD16FB9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3" w:type="dxa"/>
          </w:tcPr>
          <w:p w14:paraId="31F91B23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65" w:type="dxa"/>
          </w:tcPr>
          <w:p w14:paraId="584327FE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03" w:type="dxa"/>
          </w:tcPr>
          <w:p w14:paraId="0A7A9A00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007" w:type="dxa"/>
          </w:tcPr>
          <w:p w14:paraId="2E143396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793" w:type="dxa"/>
          </w:tcPr>
          <w:p w14:paraId="6FD652D4">
            <w:pPr>
              <w:jc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3BEBA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说明：本表格需如实填写所有符合排查范围的校内实验室，管理模式多选需在备注中说明具体情况，存在特殊情况也请在备注栏标注清楚。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9212A"/>
    <w:rsid w:val="47D9212A"/>
    <w:rsid w:val="58A23677"/>
    <w:rsid w:val="6527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185</Characters>
  <Lines>0</Lines>
  <Paragraphs>0</Paragraphs>
  <TotalTime>12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2026-06-16T06:02:00Z</dcterms:created>
  <dc:creator>Administrator</dc:creator>
  <cp:lastModifiedBy>Administrator</cp:lastModifiedBy>
  <dcterms:modified xsi:type="dcterms:W3CDTF">2026-06-18T01:56:36Z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9433BEA54FA54487B9A4BDD0604D2C19_11</vt:lpwstr>
  </property>
  <property fmtid="{D5CDD505-2E9C-101B-9397-08002B2CF9AE}" pid="4" name="KSOTemplateDocerSaveRecord">
    <vt:lpwstr>eyJoZGlkIjoiYmYwODE5MWUzMDAwMmIxYjgzODZhNzcxNjE0NGQ3YTkiLCJ1c2VySWQiOiIxNjA1MDM1MiJ9</vt:lpwstr>
  </property>
</Properties>
</file>